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63DB" w14:textId="77777777" w:rsidR="001233C0" w:rsidRDefault="00DD6CB2">
      <w:pPr>
        <w:rPr>
          <w:b/>
        </w:rPr>
      </w:pPr>
      <w:r>
        <w:t xml:space="preserve">Short Bio  </w:t>
      </w:r>
      <w:r w:rsidRPr="00DD6CB2">
        <w:rPr>
          <w:b/>
        </w:rPr>
        <w:t>Rebecca Frazier and Hit &amp; Run</w:t>
      </w:r>
    </w:p>
    <w:p w14:paraId="5794A984" w14:textId="77777777" w:rsidR="00DD6CB2" w:rsidRDefault="00DD6CB2">
      <w:bookmarkStart w:id="0" w:name="_GoBack"/>
      <w:bookmarkEnd w:id="0"/>
    </w:p>
    <w:p w14:paraId="7D380870" w14:textId="7EE80C39" w:rsidR="00DD6CB2" w:rsidRPr="00743B67" w:rsidRDefault="00DD6CB2" w:rsidP="00DD6CB2">
      <w:pPr>
        <w:widowControl w:val="0"/>
        <w:autoSpaceDE w:val="0"/>
        <w:autoSpaceDN w:val="0"/>
        <w:adjustRightInd w:val="0"/>
        <w:rPr>
          <w:iCs/>
          <w:lang w:eastAsia="ja-JP"/>
        </w:rPr>
      </w:pPr>
      <w:r w:rsidRPr="00DD6CB2">
        <w:rPr>
          <w:rFonts w:ascii="Times" w:hAnsi="Times" w:cs="Times"/>
          <w:b/>
          <w:bCs/>
          <w:lang w:eastAsia="ja-JP"/>
        </w:rPr>
        <w:t>Rebecca Frazier</w:t>
      </w:r>
      <w:r w:rsidRPr="004566A5">
        <w:rPr>
          <w:rFonts w:ascii="Times" w:hAnsi="Times" w:cs="Times"/>
          <w:b/>
          <w:bCs/>
          <w:lang w:eastAsia="ja-JP"/>
        </w:rPr>
        <w:t xml:space="preserve"> </w:t>
      </w:r>
      <w:r w:rsidRPr="004566A5">
        <w:rPr>
          <w:rFonts w:ascii="Times" w:hAnsi="Times" w:cs="Times"/>
          <w:lang w:eastAsia="ja-JP"/>
        </w:rPr>
        <w:t xml:space="preserve">achieved notoriety in the </w:t>
      </w:r>
      <w:r>
        <w:rPr>
          <w:rFonts w:ascii="Times" w:hAnsi="Times" w:cs="Times"/>
          <w:lang w:eastAsia="ja-JP"/>
        </w:rPr>
        <w:t>music</w:t>
      </w:r>
      <w:r w:rsidRPr="004566A5">
        <w:rPr>
          <w:rFonts w:ascii="Times" w:hAnsi="Times" w:cs="Times"/>
          <w:lang w:eastAsia="ja-JP"/>
        </w:rPr>
        <w:t xml:space="preserve"> world as the first woman ever to appear on the cover of </w:t>
      </w:r>
      <w:r w:rsidRPr="00DD6CB2">
        <w:rPr>
          <w:rFonts w:ascii="Times" w:hAnsi="Times" w:cs="Times"/>
          <w:b/>
          <w:i/>
          <w:iCs/>
          <w:lang w:eastAsia="ja-JP"/>
        </w:rPr>
        <w:t>Flatpicking Guitar Magazine</w:t>
      </w:r>
      <w:r w:rsidRPr="004566A5">
        <w:rPr>
          <w:rFonts w:ascii="Times" w:hAnsi="Times" w:cs="Times"/>
          <w:lang w:eastAsia="ja-JP"/>
        </w:rPr>
        <w:t xml:space="preserve">, and is widely known for her work with award-winning Colorado-based </w:t>
      </w:r>
      <w:r>
        <w:rPr>
          <w:rFonts w:ascii="Times" w:hAnsi="Times" w:cs="Times"/>
          <w:lang w:eastAsia="ja-JP"/>
        </w:rPr>
        <w:t>bluegrass outfit</w:t>
      </w:r>
      <w:r w:rsidRPr="004566A5">
        <w:rPr>
          <w:rFonts w:ascii="Times" w:hAnsi="Times" w:cs="Times"/>
          <w:lang w:eastAsia="ja-JP"/>
        </w:rPr>
        <w:t xml:space="preserve">, </w:t>
      </w:r>
      <w:r w:rsidRPr="00DD6CB2">
        <w:rPr>
          <w:rFonts w:ascii="Times" w:hAnsi="Times" w:cs="Times"/>
          <w:b/>
          <w:lang w:eastAsia="ja-JP"/>
        </w:rPr>
        <w:t>Hit &amp; Run</w:t>
      </w:r>
      <w:r w:rsidRPr="004566A5">
        <w:rPr>
          <w:rFonts w:ascii="Times" w:hAnsi="Times" w:cs="Times"/>
          <w:lang w:eastAsia="ja-JP"/>
        </w:rPr>
        <w:t xml:space="preserve">. </w:t>
      </w:r>
      <w:r w:rsidR="00EB70E9">
        <w:rPr>
          <w:rFonts w:ascii="Times" w:hAnsi="Times" w:cs="Times"/>
          <w:lang w:eastAsia="ja-JP"/>
        </w:rPr>
        <w:t xml:space="preserve">The only band to win all three </w:t>
      </w:r>
      <w:r w:rsidR="00EB70E9">
        <w:rPr>
          <w:rFonts w:ascii="Times" w:hAnsi="Times" w:cs="Times"/>
          <w:b/>
          <w:lang w:eastAsia="ja-JP"/>
        </w:rPr>
        <w:t xml:space="preserve">Rockygrass, Telluride, </w:t>
      </w:r>
      <w:r w:rsidR="00EB70E9">
        <w:rPr>
          <w:rFonts w:ascii="Times" w:hAnsi="Times" w:cs="Times"/>
          <w:lang w:eastAsia="ja-JP"/>
        </w:rPr>
        <w:t xml:space="preserve">and </w:t>
      </w:r>
      <w:r w:rsidR="00EB70E9">
        <w:rPr>
          <w:rFonts w:ascii="Times" w:hAnsi="Times" w:cs="Times"/>
          <w:b/>
          <w:lang w:eastAsia="ja-JP"/>
        </w:rPr>
        <w:t xml:space="preserve">SPBGMA </w:t>
      </w:r>
      <w:r w:rsidR="00EB70E9">
        <w:rPr>
          <w:rFonts w:ascii="Times" w:hAnsi="Times" w:cs="Times"/>
          <w:lang w:eastAsia="ja-JP"/>
        </w:rPr>
        <w:t xml:space="preserve">Band competitions, </w:t>
      </w:r>
      <w:r w:rsidR="00EB70E9">
        <w:rPr>
          <w:lang w:eastAsia="ja-JP"/>
        </w:rPr>
        <w:t>th</w:t>
      </w:r>
      <w:r>
        <w:rPr>
          <w:lang w:eastAsia="ja-JP"/>
        </w:rPr>
        <w:t>is</w:t>
      </w:r>
      <w:r w:rsidR="00EB70E9">
        <w:rPr>
          <w:lang w:eastAsia="ja-JP"/>
        </w:rPr>
        <w:t xml:space="preserve"> successful touring act has</w:t>
      </w:r>
      <w:r>
        <w:rPr>
          <w:lang w:eastAsia="ja-JP"/>
        </w:rPr>
        <w:t xml:space="preserve"> graced</w:t>
      </w:r>
      <w:r w:rsidRPr="004566A5">
        <w:rPr>
          <w:lang w:eastAsia="ja-JP"/>
        </w:rPr>
        <w:t xml:space="preserve"> stages of prestigious festivals and </w:t>
      </w:r>
      <w:r>
        <w:rPr>
          <w:lang w:eastAsia="ja-JP"/>
        </w:rPr>
        <w:t xml:space="preserve">venues in 36 states and Canada, </w:t>
      </w:r>
      <w:r w:rsidR="00EB70E9">
        <w:rPr>
          <w:lang w:eastAsia="ja-JP"/>
        </w:rPr>
        <w:t xml:space="preserve">and </w:t>
      </w:r>
      <w:r>
        <w:rPr>
          <w:lang w:eastAsia="ja-JP"/>
        </w:rPr>
        <w:t>eventually migrated</w:t>
      </w:r>
      <w:r w:rsidRPr="004566A5">
        <w:rPr>
          <w:lang w:eastAsia="ja-JP"/>
        </w:rPr>
        <w:t xml:space="preserve"> to Nashville in 2007 with two studio albums under their belts.</w:t>
      </w:r>
      <w:r>
        <w:rPr>
          <w:lang w:eastAsia="ja-JP"/>
        </w:rPr>
        <w:t xml:space="preserve"> </w:t>
      </w:r>
      <w:r w:rsidR="004A2582">
        <w:rPr>
          <w:rFonts w:ascii="Times" w:hAnsi="Times" w:cs="Times"/>
          <w:lang w:eastAsia="ja-JP"/>
        </w:rPr>
        <w:t xml:space="preserve">After experiencing a personal tragedy and subsequent break from touring, Rebecca focused solely on her writing for 2 years. The result is her transparent 2013 </w:t>
      </w:r>
      <w:r w:rsidRPr="00DD6CB2">
        <w:rPr>
          <w:b/>
          <w:lang w:eastAsia="ja-JP"/>
        </w:rPr>
        <w:t>Compass Records</w:t>
      </w:r>
      <w:r w:rsidRPr="00D246F1">
        <w:rPr>
          <w:lang w:eastAsia="ja-JP"/>
        </w:rPr>
        <w:t xml:space="preserve"> release, </w:t>
      </w:r>
      <w:r>
        <w:rPr>
          <w:b/>
          <w:i/>
          <w:iCs/>
          <w:lang w:eastAsia="ja-JP"/>
        </w:rPr>
        <w:t xml:space="preserve">When We Fall, </w:t>
      </w:r>
      <w:r w:rsidR="004A2582">
        <w:rPr>
          <w:iCs/>
          <w:lang w:eastAsia="ja-JP"/>
        </w:rPr>
        <w:t xml:space="preserve">which </w:t>
      </w:r>
      <w:r w:rsidR="00EB70E9">
        <w:rPr>
          <w:iCs/>
          <w:lang w:eastAsia="ja-JP"/>
        </w:rPr>
        <w:t xml:space="preserve">has had stunning success, reaching </w:t>
      </w:r>
      <w:r w:rsidR="00EB70E9" w:rsidRPr="00EB70E9">
        <w:rPr>
          <w:b/>
          <w:iCs/>
          <w:lang w:eastAsia="ja-JP"/>
        </w:rPr>
        <w:t>#3</w:t>
      </w:r>
      <w:r w:rsidR="00EB70E9">
        <w:rPr>
          <w:iCs/>
          <w:lang w:eastAsia="ja-JP"/>
        </w:rPr>
        <w:t xml:space="preserve"> on the </w:t>
      </w:r>
      <w:r w:rsidR="00EB70E9" w:rsidRPr="00EB70E9">
        <w:rPr>
          <w:i/>
          <w:iCs/>
          <w:lang w:eastAsia="ja-JP"/>
        </w:rPr>
        <w:t>Roots Music Report National Bluegrass Chart</w:t>
      </w:r>
      <w:r w:rsidR="00EB70E9">
        <w:rPr>
          <w:iCs/>
          <w:lang w:eastAsia="ja-JP"/>
        </w:rPr>
        <w:t xml:space="preserve">, </w:t>
      </w:r>
      <w:r w:rsidR="00EB70E9" w:rsidRPr="00EB70E9">
        <w:rPr>
          <w:b/>
          <w:iCs/>
          <w:lang w:eastAsia="ja-JP"/>
        </w:rPr>
        <w:t>#6</w:t>
      </w:r>
      <w:r w:rsidR="00EB70E9">
        <w:rPr>
          <w:iCs/>
          <w:lang w:eastAsia="ja-JP"/>
        </w:rPr>
        <w:t xml:space="preserve"> on the </w:t>
      </w:r>
      <w:r w:rsidR="00EB70E9" w:rsidRPr="00EB70E9">
        <w:rPr>
          <w:i/>
          <w:iCs/>
          <w:lang w:eastAsia="ja-JP"/>
        </w:rPr>
        <w:t>Bluegrass Today Monthly Chart</w:t>
      </w:r>
      <w:r w:rsidR="00EB70E9">
        <w:rPr>
          <w:iCs/>
          <w:lang w:eastAsia="ja-JP"/>
        </w:rPr>
        <w:t xml:space="preserve">, and garnering praise as </w:t>
      </w:r>
      <w:r w:rsidR="00EB70E9" w:rsidRPr="00EB70E9">
        <w:rPr>
          <w:b/>
          <w:iCs/>
          <w:lang w:eastAsia="ja-JP"/>
        </w:rPr>
        <w:t>“Best Bluegrass Album of 2013”</w:t>
      </w:r>
      <w:r w:rsidR="00EB70E9">
        <w:rPr>
          <w:iCs/>
          <w:lang w:eastAsia="ja-JP"/>
        </w:rPr>
        <w:t xml:space="preserve"> by </w:t>
      </w:r>
      <w:r w:rsidR="004C6942">
        <w:rPr>
          <w:i/>
          <w:iCs/>
          <w:lang w:eastAsia="ja-JP"/>
        </w:rPr>
        <w:t xml:space="preserve">Bluegrass Situation. </w:t>
      </w:r>
    </w:p>
    <w:p w14:paraId="69A8A892" w14:textId="77777777" w:rsidR="00DD6CB2" w:rsidRDefault="00DD6CB2"/>
    <w:sectPr w:rsidR="00DD6CB2" w:rsidSect="00690C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2"/>
    <w:rsid w:val="001233C0"/>
    <w:rsid w:val="004A2582"/>
    <w:rsid w:val="004C6942"/>
    <w:rsid w:val="0064077D"/>
    <w:rsid w:val="00690C6C"/>
    <w:rsid w:val="00743B67"/>
    <w:rsid w:val="00DD6CB2"/>
    <w:rsid w:val="00E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73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Hoggan</dc:creator>
  <cp:keywords/>
  <dc:description/>
  <cp:lastModifiedBy>Rebecca Hoggan</cp:lastModifiedBy>
  <cp:revision>6</cp:revision>
  <dcterms:created xsi:type="dcterms:W3CDTF">2013-09-13T02:58:00Z</dcterms:created>
  <dcterms:modified xsi:type="dcterms:W3CDTF">2014-03-13T17:05:00Z</dcterms:modified>
</cp:coreProperties>
</file>